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E4" w:rsidRDefault="00E408E4" w:rsidP="005675AA">
      <w:pPr>
        <w:spacing w:after="0" w:line="240" w:lineRule="auto"/>
        <w:jc w:val="center"/>
        <w:rPr>
          <w:rFonts w:ascii="Arial" w:eastAsia="Times New Roman" w:hAnsi="Arial" w:cs="Arial"/>
          <w:b/>
          <w:sz w:val="36"/>
          <w:szCs w:val="36"/>
          <w:lang w:eastAsia="fr-FR"/>
        </w:rPr>
      </w:pPr>
      <w:r>
        <w:rPr>
          <w:rFonts w:ascii="Arial" w:eastAsia="Times New Roman" w:hAnsi="Arial" w:cs="Arial"/>
          <w:b/>
          <w:sz w:val="36"/>
          <w:szCs w:val="36"/>
          <w:lang w:eastAsia="fr-FR"/>
        </w:rPr>
        <w:t>COMMUNIQUÉ DE PRESSE</w:t>
      </w:r>
    </w:p>
    <w:p w:rsidR="00E408E4" w:rsidRDefault="00E408E4" w:rsidP="00466147">
      <w:pPr>
        <w:spacing w:after="0" w:line="240" w:lineRule="auto"/>
        <w:jc w:val="center"/>
        <w:rPr>
          <w:rFonts w:ascii="Arial" w:eastAsia="Times New Roman" w:hAnsi="Arial" w:cs="Arial"/>
          <w:b/>
          <w:sz w:val="32"/>
          <w:szCs w:val="32"/>
          <w:lang w:eastAsia="fr-FR"/>
        </w:rPr>
      </w:pPr>
      <w:r>
        <w:rPr>
          <w:rFonts w:ascii="Arial" w:eastAsia="Times New Roman" w:hAnsi="Arial" w:cs="Arial"/>
          <w:b/>
          <w:sz w:val="32"/>
          <w:szCs w:val="32"/>
          <w:lang w:eastAsia="fr-FR"/>
        </w:rPr>
        <w:t>Pour diffusion immédiate</w:t>
      </w:r>
    </w:p>
    <w:p w:rsidR="00FC4378" w:rsidRDefault="00FC4378" w:rsidP="00466147">
      <w:pPr>
        <w:jc w:val="center"/>
      </w:pPr>
    </w:p>
    <w:p w:rsidR="00FC4378" w:rsidRPr="00466147" w:rsidRDefault="00466147" w:rsidP="00466147">
      <w:pPr>
        <w:spacing w:after="0" w:line="240" w:lineRule="auto"/>
        <w:rPr>
          <w:rFonts w:ascii="Arial" w:hAnsi="Arial" w:cs="Arial"/>
          <w:b/>
          <w:sz w:val="28"/>
          <w:szCs w:val="28"/>
        </w:rPr>
      </w:pPr>
      <w:r>
        <w:rPr>
          <w:rFonts w:ascii="Arial" w:hAnsi="Arial" w:cs="Arial"/>
          <w:b/>
          <w:sz w:val="28"/>
          <w:szCs w:val="28"/>
        </w:rPr>
        <w:t>La Corporation  des Trois Colombes</w:t>
      </w:r>
      <w:r w:rsidR="004D3A4E">
        <w:rPr>
          <w:rFonts w:ascii="Arial" w:hAnsi="Arial" w:cs="Arial"/>
          <w:b/>
          <w:sz w:val="28"/>
          <w:szCs w:val="28"/>
        </w:rPr>
        <w:t>,</w:t>
      </w:r>
      <w:r w:rsidR="00ED5B31">
        <w:rPr>
          <w:rFonts w:ascii="Arial" w:hAnsi="Arial" w:cs="Arial"/>
          <w:b/>
          <w:sz w:val="28"/>
          <w:szCs w:val="28"/>
        </w:rPr>
        <w:t xml:space="preserve"> </w:t>
      </w:r>
      <w:r w:rsidR="004D3A4E" w:rsidRPr="004D3A4E">
        <w:rPr>
          <w:rFonts w:ascii="Arial" w:hAnsi="Arial" w:cs="Arial"/>
          <w:b/>
          <w:sz w:val="28"/>
          <w:szCs w:val="28"/>
        </w:rPr>
        <w:t>qui administre la Maison Aline-Chrétien</w:t>
      </w:r>
      <w:r w:rsidR="004D3A4E">
        <w:rPr>
          <w:rFonts w:ascii="Arial" w:hAnsi="Arial" w:cs="Arial"/>
          <w:b/>
          <w:sz w:val="28"/>
          <w:szCs w:val="28"/>
        </w:rPr>
        <w:t>,</w:t>
      </w:r>
      <w:r>
        <w:rPr>
          <w:rFonts w:ascii="Arial" w:hAnsi="Arial" w:cs="Arial"/>
          <w:b/>
          <w:sz w:val="28"/>
          <w:szCs w:val="28"/>
        </w:rPr>
        <w:t xml:space="preserve"> reçoit un don </w:t>
      </w:r>
      <w:r w:rsidR="008857AB" w:rsidRPr="00A25DD7">
        <w:rPr>
          <w:rFonts w:ascii="Arial" w:hAnsi="Arial" w:cs="Arial"/>
          <w:b/>
          <w:sz w:val="28"/>
          <w:szCs w:val="28"/>
        </w:rPr>
        <w:t>personnel</w:t>
      </w:r>
      <w:r w:rsidR="008857AB">
        <w:rPr>
          <w:rFonts w:ascii="Arial" w:hAnsi="Arial" w:cs="Arial"/>
          <w:b/>
          <w:color w:val="FF0000"/>
          <w:sz w:val="28"/>
          <w:szCs w:val="28"/>
        </w:rPr>
        <w:t xml:space="preserve"> </w:t>
      </w:r>
      <w:bookmarkStart w:id="0" w:name="_GoBack"/>
      <w:bookmarkEnd w:id="0"/>
      <w:r>
        <w:rPr>
          <w:rFonts w:ascii="Arial" w:hAnsi="Arial" w:cs="Arial"/>
          <w:b/>
          <w:sz w:val="28"/>
          <w:szCs w:val="28"/>
        </w:rPr>
        <w:t>de monsieur Claude Grenier, conseiller municipal à la Ville de Shawinigan</w:t>
      </w:r>
    </w:p>
    <w:p w:rsidR="00BB4066" w:rsidRDefault="00BB4066" w:rsidP="00E408E4">
      <w:pPr>
        <w:spacing w:after="0" w:line="240" w:lineRule="auto"/>
        <w:jc w:val="center"/>
        <w:rPr>
          <w:rFonts w:ascii="Arial" w:hAnsi="Arial" w:cs="Arial"/>
          <w:b/>
          <w:sz w:val="32"/>
          <w:szCs w:val="32"/>
        </w:rPr>
      </w:pPr>
    </w:p>
    <w:p w:rsidR="00914494" w:rsidRDefault="002267BC" w:rsidP="00A25DD7">
      <w:pPr>
        <w:spacing w:after="0" w:line="240" w:lineRule="auto"/>
        <w:rPr>
          <w:rFonts w:ascii="Arial" w:hAnsi="Arial" w:cs="Arial"/>
          <w:sz w:val="24"/>
          <w:szCs w:val="24"/>
        </w:rPr>
      </w:pPr>
      <w:r>
        <w:rPr>
          <w:rFonts w:ascii="Arial" w:hAnsi="Arial" w:cs="Arial"/>
          <w:b/>
          <w:sz w:val="24"/>
          <w:szCs w:val="24"/>
        </w:rPr>
        <w:t xml:space="preserve">Shawinigan, le </w:t>
      </w:r>
      <w:r w:rsidR="00466147">
        <w:rPr>
          <w:rFonts w:ascii="Arial" w:hAnsi="Arial" w:cs="Arial"/>
          <w:b/>
          <w:sz w:val="24"/>
          <w:szCs w:val="24"/>
        </w:rPr>
        <w:t xml:space="preserve">vendredi 14 février 2020 – </w:t>
      </w:r>
      <w:r w:rsidR="00466147">
        <w:rPr>
          <w:rFonts w:ascii="Arial" w:hAnsi="Arial" w:cs="Arial"/>
          <w:sz w:val="24"/>
          <w:szCs w:val="24"/>
        </w:rPr>
        <w:t>Lors d’un point d</w:t>
      </w:r>
      <w:r w:rsidR="00F54AA1">
        <w:rPr>
          <w:rFonts w:ascii="Arial" w:hAnsi="Arial" w:cs="Arial"/>
          <w:sz w:val="24"/>
          <w:szCs w:val="24"/>
        </w:rPr>
        <w:t>e presse tenu à la Maison Aline-</w:t>
      </w:r>
      <w:r w:rsidR="00466147">
        <w:rPr>
          <w:rFonts w:ascii="Arial" w:hAnsi="Arial" w:cs="Arial"/>
          <w:sz w:val="24"/>
          <w:szCs w:val="24"/>
        </w:rPr>
        <w:t xml:space="preserve">Chrétien ce vendredi 14 février, monsieur Claude Grenier, conseiller municipal </w:t>
      </w:r>
      <w:r w:rsidR="00466147" w:rsidRPr="00466147">
        <w:rPr>
          <w:rFonts w:ascii="Arial" w:hAnsi="Arial" w:cs="Arial"/>
          <w:sz w:val="24"/>
          <w:szCs w:val="24"/>
        </w:rPr>
        <w:t>à la Ville de Shawinigan</w:t>
      </w:r>
      <w:r w:rsidR="00C378BC">
        <w:rPr>
          <w:rFonts w:ascii="Arial" w:hAnsi="Arial" w:cs="Arial"/>
          <w:sz w:val="24"/>
          <w:szCs w:val="24"/>
        </w:rPr>
        <w:t>,</w:t>
      </w:r>
      <w:r w:rsidR="00466147">
        <w:rPr>
          <w:rFonts w:ascii="Arial" w:hAnsi="Arial" w:cs="Arial"/>
          <w:sz w:val="24"/>
          <w:szCs w:val="24"/>
        </w:rPr>
        <w:t xml:space="preserve"> a remis </w:t>
      </w:r>
      <w:r w:rsidR="00C378BC" w:rsidRPr="00C378BC">
        <w:rPr>
          <w:rFonts w:ascii="Arial" w:hAnsi="Arial" w:cs="Arial"/>
          <w:sz w:val="24"/>
          <w:szCs w:val="24"/>
        </w:rPr>
        <w:t>à la</w:t>
      </w:r>
      <w:r w:rsidR="00C378BC">
        <w:rPr>
          <w:rFonts w:ascii="Arial" w:hAnsi="Arial" w:cs="Arial"/>
          <w:sz w:val="24"/>
          <w:szCs w:val="24"/>
        </w:rPr>
        <w:t xml:space="preserve"> Corporation </w:t>
      </w:r>
      <w:r w:rsidR="00C378BC" w:rsidRPr="00C378BC">
        <w:rPr>
          <w:rFonts w:ascii="Arial" w:hAnsi="Arial" w:cs="Arial"/>
          <w:sz w:val="24"/>
          <w:szCs w:val="24"/>
        </w:rPr>
        <w:t>des Trois Co</w:t>
      </w:r>
      <w:r w:rsidR="00C378BC">
        <w:rPr>
          <w:rFonts w:ascii="Arial" w:hAnsi="Arial" w:cs="Arial"/>
          <w:sz w:val="24"/>
          <w:szCs w:val="24"/>
        </w:rPr>
        <w:t>lombes</w:t>
      </w:r>
      <w:r w:rsidR="00A25DD7">
        <w:rPr>
          <w:rFonts w:ascii="Arial" w:hAnsi="Arial" w:cs="Arial"/>
          <w:sz w:val="24"/>
          <w:szCs w:val="24"/>
        </w:rPr>
        <w:t xml:space="preserve"> </w:t>
      </w:r>
      <w:r w:rsidR="00466147">
        <w:rPr>
          <w:rFonts w:ascii="Arial" w:hAnsi="Arial" w:cs="Arial"/>
          <w:sz w:val="24"/>
          <w:szCs w:val="24"/>
        </w:rPr>
        <w:t xml:space="preserve">un don </w:t>
      </w:r>
      <w:r w:rsidR="008857AB">
        <w:rPr>
          <w:rFonts w:ascii="Arial" w:hAnsi="Arial" w:cs="Arial"/>
          <w:sz w:val="24"/>
          <w:szCs w:val="24"/>
        </w:rPr>
        <w:t>de</w:t>
      </w:r>
      <w:r w:rsidR="00A25DD7" w:rsidRPr="00A25DD7">
        <w:rPr>
          <w:rFonts w:ascii="Arial" w:hAnsi="Arial" w:cs="Arial"/>
          <w:sz w:val="24"/>
          <w:szCs w:val="24"/>
        </w:rPr>
        <w:t xml:space="preserve"> </w:t>
      </w:r>
      <w:r w:rsidR="008857AB" w:rsidRPr="00A25DD7">
        <w:rPr>
          <w:rFonts w:ascii="Arial" w:hAnsi="Arial" w:cs="Arial"/>
          <w:sz w:val="24"/>
          <w:szCs w:val="24"/>
        </w:rPr>
        <w:t>3,800</w:t>
      </w:r>
      <w:r w:rsidR="00C378BC" w:rsidRPr="00A25DD7">
        <w:rPr>
          <w:rFonts w:ascii="Arial" w:hAnsi="Arial" w:cs="Arial"/>
          <w:sz w:val="24"/>
          <w:szCs w:val="24"/>
        </w:rPr>
        <w:t xml:space="preserve"> $</w:t>
      </w:r>
      <w:r w:rsidR="00466147" w:rsidRPr="00A25DD7">
        <w:rPr>
          <w:rFonts w:ascii="Arial" w:hAnsi="Arial" w:cs="Arial"/>
          <w:sz w:val="24"/>
          <w:szCs w:val="24"/>
        </w:rPr>
        <w:t>,</w:t>
      </w:r>
      <w:r w:rsidR="00A25DD7" w:rsidRPr="00A25DD7">
        <w:rPr>
          <w:rFonts w:ascii="Arial" w:hAnsi="Arial" w:cs="Arial"/>
          <w:color w:val="FF0000"/>
          <w:sz w:val="24"/>
          <w:szCs w:val="24"/>
        </w:rPr>
        <w:t xml:space="preserve"> </w:t>
      </w:r>
      <w:r w:rsidR="00466147">
        <w:rPr>
          <w:rFonts w:ascii="Arial" w:hAnsi="Arial" w:cs="Arial"/>
          <w:sz w:val="24"/>
          <w:szCs w:val="24"/>
        </w:rPr>
        <w:t xml:space="preserve">correspondant à 10 % de son salaire net annuel </w:t>
      </w:r>
      <w:r w:rsidR="004D3A4E">
        <w:rPr>
          <w:rFonts w:ascii="Arial" w:hAnsi="Arial" w:cs="Arial"/>
          <w:sz w:val="24"/>
          <w:szCs w:val="24"/>
        </w:rPr>
        <w:t>à titre de conseiller municipal, honorant ainsi une promesse électorale.</w:t>
      </w:r>
    </w:p>
    <w:p w:rsidR="00C378BC" w:rsidRDefault="00C378BC" w:rsidP="00466147">
      <w:pPr>
        <w:spacing w:after="0" w:line="240" w:lineRule="auto"/>
        <w:jc w:val="both"/>
        <w:rPr>
          <w:rFonts w:ascii="Arial" w:hAnsi="Arial" w:cs="Arial"/>
          <w:sz w:val="24"/>
          <w:szCs w:val="24"/>
        </w:rPr>
      </w:pPr>
    </w:p>
    <w:p w:rsidR="00D737A4" w:rsidRDefault="00C378BC" w:rsidP="00466147">
      <w:pPr>
        <w:spacing w:after="0" w:line="240" w:lineRule="auto"/>
        <w:jc w:val="both"/>
        <w:rPr>
          <w:rFonts w:ascii="Arial" w:hAnsi="Arial" w:cs="Arial"/>
          <w:sz w:val="24"/>
          <w:szCs w:val="24"/>
        </w:rPr>
      </w:pPr>
      <w:r>
        <w:rPr>
          <w:rFonts w:ascii="Arial" w:hAnsi="Arial" w:cs="Arial"/>
          <w:sz w:val="24"/>
          <w:szCs w:val="24"/>
        </w:rPr>
        <w:t>« Lors de ma campagne électorale en 2017, je me suis engagé auprès de la population à effectuer un don à un organisme de mon choix, le 14 février de chaque année</w:t>
      </w:r>
      <w:r w:rsidR="00794EEE">
        <w:rPr>
          <w:rFonts w:ascii="Arial" w:hAnsi="Arial" w:cs="Arial"/>
          <w:sz w:val="24"/>
          <w:szCs w:val="24"/>
        </w:rPr>
        <w:t xml:space="preserve">. </w:t>
      </w:r>
      <w:r>
        <w:rPr>
          <w:rFonts w:ascii="Arial" w:hAnsi="Arial" w:cs="Arial"/>
          <w:sz w:val="24"/>
          <w:szCs w:val="24"/>
        </w:rPr>
        <w:t>Cette année,</w:t>
      </w:r>
      <w:r w:rsidR="00794EEE">
        <w:rPr>
          <w:rFonts w:ascii="Arial" w:hAnsi="Arial" w:cs="Arial"/>
          <w:sz w:val="24"/>
          <w:szCs w:val="24"/>
        </w:rPr>
        <w:t xml:space="preserve"> c’était important pour moi de signifier ma reconnaissance à toute l’équipe de </w:t>
      </w:r>
      <w:r w:rsidR="004D3A4E">
        <w:rPr>
          <w:rFonts w:ascii="Arial" w:hAnsi="Arial" w:cs="Arial"/>
          <w:sz w:val="24"/>
          <w:szCs w:val="24"/>
        </w:rPr>
        <w:t>la Maison Aline-</w:t>
      </w:r>
      <w:r>
        <w:rPr>
          <w:rFonts w:ascii="Arial" w:hAnsi="Arial" w:cs="Arial"/>
          <w:sz w:val="24"/>
          <w:szCs w:val="24"/>
        </w:rPr>
        <w:t>Chrétien</w:t>
      </w:r>
      <w:r w:rsidR="00794EEE">
        <w:rPr>
          <w:rFonts w:ascii="Arial" w:hAnsi="Arial" w:cs="Arial"/>
          <w:sz w:val="24"/>
          <w:szCs w:val="24"/>
        </w:rPr>
        <w:t>,</w:t>
      </w:r>
      <w:r>
        <w:rPr>
          <w:rFonts w:ascii="Arial" w:hAnsi="Arial" w:cs="Arial"/>
          <w:sz w:val="24"/>
          <w:szCs w:val="24"/>
        </w:rPr>
        <w:t xml:space="preserve"> mon frère</w:t>
      </w:r>
      <w:r w:rsidR="00794EEE">
        <w:rPr>
          <w:rFonts w:ascii="Arial" w:hAnsi="Arial" w:cs="Arial"/>
          <w:sz w:val="24"/>
          <w:szCs w:val="24"/>
        </w:rPr>
        <w:t xml:space="preserve"> étant</w:t>
      </w:r>
      <w:r>
        <w:rPr>
          <w:rFonts w:ascii="Arial" w:hAnsi="Arial" w:cs="Arial"/>
          <w:sz w:val="24"/>
          <w:szCs w:val="24"/>
        </w:rPr>
        <w:t xml:space="preserve"> décédé </w:t>
      </w:r>
      <w:r w:rsidR="00794EEE">
        <w:rPr>
          <w:rFonts w:ascii="Arial" w:hAnsi="Arial" w:cs="Arial"/>
          <w:sz w:val="24"/>
          <w:szCs w:val="24"/>
        </w:rPr>
        <w:t xml:space="preserve">ici-même </w:t>
      </w:r>
      <w:r>
        <w:rPr>
          <w:rFonts w:ascii="Arial" w:hAnsi="Arial" w:cs="Arial"/>
          <w:sz w:val="24"/>
          <w:szCs w:val="24"/>
        </w:rPr>
        <w:t>en juin 2019</w:t>
      </w:r>
      <w:r w:rsidR="00794EEE">
        <w:rPr>
          <w:rFonts w:ascii="Arial" w:hAnsi="Arial" w:cs="Arial"/>
          <w:sz w:val="24"/>
          <w:szCs w:val="24"/>
        </w:rPr>
        <w:t>. Grâce aux membres du personnel et aux bénévoles dévoués, il a pu bénéficier de</w:t>
      </w:r>
      <w:r>
        <w:rPr>
          <w:rFonts w:ascii="Arial" w:hAnsi="Arial" w:cs="Arial"/>
          <w:sz w:val="24"/>
          <w:szCs w:val="24"/>
        </w:rPr>
        <w:t xml:space="preserve"> soins palliatifs </w:t>
      </w:r>
      <w:r w:rsidR="00F54AA1">
        <w:rPr>
          <w:rFonts w:ascii="Arial" w:hAnsi="Arial" w:cs="Arial"/>
          <w:sz w:val="24"/>
          <w:szCs w:val="24"/>
        </w:rPr>
        <w:t xml:space="preserve">appropriés </w:t>
      </w:r>
      <w:r w:rsidR="00794EEE">
        <w:rPr>
          <w:rFonts w:ascii="Arial" w:hAnsi="Arial" w:cs="Arial"/>
          <w:sz w:val="24"/>
          <w:szCs w:val="24"/>
        </w:rPr>
        <w:t>lui</w:t>
      </w:r>
      <w:r>
        <w:rPr>
          <w:rFonts w:ascii="Arial" w:hAnsi="Arial" w:cs="Arial"/>
          <w:sz w:val="24"/>
          <w:szCs w:val="24"/>
        </w:rPr>
        <w:t xml:space="preserve"> permettant d’alléger ses souffrances durant </w:t>
      </w:r>
      <w:r w:rsidR="00794EEE">
        <w:rPr>
          <w:rFonts w:ascii="Arial" w:hAnsi="Arial" w:cs="Arial"/>
          <w:sz w:val="24"/>
          <w:szCs w:val="24"/>
        </w:rPr>
        <w:t>l</w:t>
      </w:r>
      <w:r>
        <w:rPr>
          <w:rFonts w:ascii="Arial" w:hAnsi="Arial" w:cs="Arial"/>
          <w:sz w:val="24"/>
          <w:szCs w:val="24"/>
        </w:rPr>
        <w:t xml:space="preserve">es derniers moments de sa </w:t>
      </w:r>
      <w:r w:rsidR="00794EEE">
        <w:rPr>
          <w:rFonts w:ascii="Arial" w:hAnsi="Arial" w:cs="Arial"/>
          <w:sz w:val="24"/>
          <w:szCs w:val="24"/>
        </w:rPr>
        <w:t>vie.</w:t>
      </w:r>
      <w:r w:rsidR="00F54AA1">
        <w:rPr>
          <w:rFonts w:ascii="Arial" w:hAnsi="Arial" w:cs="Arial"/>
          <w:sz w:val="24"/>
          <w:szCs w:val="24"/>
        </w:rPr>
        <w:t xml:space="preserve"> »</w:t>
      </w:r>
    </w:p>
    <w:p w:rsidR="005F63CD" w:rsidRDefault="005F63CD" w:rsidP="005F63CD">
      <w:pPr>
        <w:spacing w:after="0" w:line="240" w:lineRule="auto"/>
        <w:jc w:val="both"/>
        <w:rPr>
          <w:rFonts w:ascii="Arial" w:hAnsi="Arial" w:cs="Arial"/>
          <w:sz w:val="24"/>
          <w:szCs w:val="24"/>
        </w:rPr>
      </w:pPr>
    </w:p>
    <w:p w:rsidR="00BB4066" w:rsidRPr="005F63CD" w:rsidRDefault="00F54AA1" w:rsidP="005F63CD">
      <w:pPr>
        <w:spacing w:after="0" w:line="240" w:lineRule="auto"/>
        <w:jc w:val="both"/>
        <w:rPr>
          <w:rFonts w:ascii="Arial" w:hAnsi="Arial" w:cs="Arial"/>
          <w:sz w:val="24"/>
          <w:szCs w:val="24"/>
        </w:rPr>
      </w:pPr>
      <w:r>
        <w:rPr>
          <w:rFonts w:ascii="Arial" w:hAnsi="Arial" w:cs="Arial"/>
          <w:sz w:val="24"/>
          <w:szCs w:val="24"/>
        </w:rPr>
        <w:t>Rappelons que la Maison Aline-Chrétien offre gratuitement l’accès à huit chambres de soins palliatifs pour accompagner les personnes en fin de vie, adultes ou enfants, ainsi que leurs proches, afin que tous vivent cette période dans une atmosphère de respect, de dignité et de sérénité.</w:t>
      </w:r>
    </w:p>
    <w:p w:rsidR="00074CC0" w:rsidRDefault="00074CC0" w:rsidP="00E408E4">
      <w:pPr>
        <w:spacing w:after="0" w:line="240" w:lineRule="auto"/>
        <w:jc w:val="both"/>
        <w:rPr>
          <w:rFonts w:ascii="Arial" w:hAnsi="Arial" w:cs="Arial"/>
          <w:sz w:val="24"/>
          <w:szCs w:val="24"/>
        </w:rPr>
      </w:pPr>
    </w:p>
    <w:p w:rsidR="009444EA" w:rsidRPr="009444EA" w:rsidRDefault="009444EA" w:rsidP="0057618C">
      <w:pPr>
        <w:spacing w:after="0" w:line="240" w:lineRule="auto"/>
        <w:jc w:val="both"/>
        <w:rPr>
          <w:rFonts w:ascii="Arial" w:hAnsi="Arial" w:cs="Arial"/>
          <w:i/>
          <w:sz w:val="24"/>
          <w:szCs w:val="24"/>
        </w:rPr>
      </w:pPr>
    </w:p>
    <w:p w:rsidR="00E408E4" w:rsidRPr="009444EA" w:rsidRDefault="006974A0" w:rsidP="009444EA">
      <w:pPr>
        <w:pStyle w:val="Paragraphedeliste"/>
        <w:numPr>
          <w:ilvl w:val="0"/>
          <w:numId w:val="1"/>
        </w:numPr>
        <w:spacing w:after="0" w:line="240" w:lineRule="auto"/>
        <w:jc w:val="center"/>
        <w:rPr>
          <w:rFonts w:ascii="Arial" w:hAnsi="Arial" w:cs="Arial"/>
          <w:sz w:val="24"/>
          <w:szCs w:val="24"/>
        </w:rPr>
      </w:pPr>
      <w:r>
        <w:rPr>
          <w:rFonts w:ascii="Arial" w:hAnsi="Arial" w:cs="Arial"/>
          <w:sz w:val="24"/>
          <w:szCs w:val="24"/>
        </w:rPr>
        <w:t xml:space="preserve">30 </w:t>
      </w:r>
      <w:r w:rsidR="009444EA">
        <w:rPr>
          <w:rFonts w:ascii="Arial" w:hAnsi="Arial" w:cs="Arial"/>
          <w:sz w:val="24"/>
          <w:szCs w:val="24"/>
        </w:rPr>
        <w:t>-</w:t>
      </w:r>
    </w:p>
    <w:p w:rsidR="00E408E4" w:rsidRPr="00450B68" w:rsidRDefault="005675AA" w:rsidP="00E408E4">
      <w:pPr>
        <w:spacing w:after="0" w:line="240" w:lineRule="auto"/>
        <w:jc w:val="both"/>
        <w:rPr>
          <w:rFonts w:ascii="Arial" w:hAnsi="Arial" w:cs="Arial"/>
        </w:rPr>
      </w:pPr>
      <w:r w:rsidRPr="00450B68">
        <w:rPr>
          <w:rFonts w:ascii="Arial" w:hAnsi="Arial" w:cs="Arial"/>
        </w:rPr>
        <w:t>Source</w:t>
      </w:r>
      <w:r w:rsidR="00E408E4" w:rsidRPr="00450B68">
        <w:rPr>
          <w:rFonts w:ascii="Arial" w:hAnsi="Arial" w:cs="Arial"/>
        </w:rPr>
        <w:t xml:space="preserve"> : </w:t>
      </w:r>
      <w:r w:rsidR="00E408E4" w:rsidRPr="00450B68">
        <w:rPr>
          <w:rFonts w:ascii="Arial" w:hAnsi="Arial" w:cs="Arial"/>
        </w:rPr>
        <w:tab/>
      </w:r>
      <w:r w:rsidR="00F54AA1">
        <w:rPr>
          <w:rFonts w:ascii="Arial" w:hAnsi="Arial" w:cs="Arial"/>
        </w:rPr>
        <w:t>Diane Bergeron</w:t>
      </w:r>
    </w:p>
    <w:p w:rsidR="00E408E4" w:rsidRDefault="00E408E4" w:rsidP="00E408E4">
      <w:pPr>
        <w:spacing w:after="0" w:line="240" w:lineRule="auto"/>
        <w:jc w:val="both"/>
        <w:rPr>
          <w:rFonts w:ascii="Arial" w:hAnsi="Arial" w:cs="Arial"/>
        </w:rPr>
      </w:pPr>
      <w:r w:rsidRPr="00450B68">
        <w:rPr>
          <w:rFonts w:ascii="Arial" w:hAnsi="Arial" w:cs="Arial"/>
        </w:rPr>
        <w:tab/>
      </w:r>
      <w:r w:rsidRPr="00450B68">
        <w:rPr>
          <w:rFonts w:ascii="Arial" w:hAnsi="Arial" w:cs="Arial"/>
        </w:rPr>
        <w:tab/>
      </w:r>
      <w:r w:rsidR="00F54AA1">
        <w:rPr>
          <w:rFonts w:ascii="Arial" w:hAnsi="Arial" w:cs="Arial"/>
        </w:rPr>
        <w:t>Secrétaire de la Corporation des Trois Colombes</w:t>
      </w:r>
    </w:p>
    <w:p w:rsidR="00450B68" w:rsidRPr="00450B68" w:rsidRDefault="00450B68" w:rsidP="00E408E4">
      <w:pPr>
        <w:spacing w:after="0" w:line="240" w:lineRule="auto"/>
        <w:jc w:val="both"/>
        <w:rPr>
          <w:rFonts w:ascii="Arial" w:hAnsi="Arial" w:cs="Arial"/>
        </w:rPr>
      </w:pPr>
    </w:p>
    <w:p w:rsidR="001800A5" w:rsidRPr="00450B68" w:rsidRDefault="001800A5" w:rsidP="00E408E4">
      <w:pPr>
        <w:spacing w:after="0" w:line="240" w:lineRule="auto"/>
        <w:jc w:val="both"/>
        <w:rPr>
          <w:rFonts w:ascii="Arial" w:hAnsi="Arial" w:cs="Arial"/>
          <w:b/>
        </w:rPr>
      </w:pPr>
      <w:r w:rsidRPr="00450B68">
        <w:rPr>
          <w:rFonts w:ascii="Arial" w:hAnsi="Arial" w:cs="Arial"/>
          <w:b/>
        </w:rPr>
        <w:t>Information:</w:t>
      </w:r>
      <w:r w:rsidRPr="00450B68">
        <w:rPr>
          <w:rFonts w:ascii="Arial" w:hAnsi="Arial" w:cs="Arial"/>
          <w:b/>
        </w:rPr>
        <w:tab/>
        <w:t>Yves Arseneault</w:t>
      </w:r>
    </w:p>
    <w:p w:rsidR="001800A5" w:rsidRPr="00450B68" w:rsidRDefault="001800A5" w:rsidP="00E408E4">
      <w:pPr>
        <w:spacing w:after="0" w:line="240" w:lineRule="auto"/>
        <w:jc w:val="both"/>
        <w:rPr>
          <w:rFonts w:ascii="Arial" w:hAnsi="Arial" w:cs="Arial"/>
          <w:b/>
        </w:rPr>
      </w:pPr>
      <w:r w:rsidRPr="00450B68">
        <w:rPr>
          <w:rFonts w:ascii="Arial" w:hAnsi="Arial" w:cs="Arial"/>
          <w:b/>
        </w:rPr>
        <w:tab/>
      </w:r>
      <w:r w:rsidRPr="00450B68">
        <w:rPr>
          <w:rFonts w:ascii="Arial" w:hAnsi="Arial" w:cs="Arial"/>
          <w:b/>
        </w:rPr>
        <w:tab/>
        <w:t>Directeur général</w:t>
      </w:r>
    </w:p>
    <w:p w:rsidR="001800A5" w:rsidRPr="00450B68" w:rsidRDefault="001800A5" w:rsidP="00E408E4">
      <w:pPr>
        <w:spacing w:after="0" w:line="240" w:lineRule="auto"/>
        <w:jc w:val="both"/>
        <w:rPr>
          <w:rFonts w:ascii="Arial" w:hAnsi="Arial" w:cs="Arial"/>
          <w:b/>
        </w:rPr>
      </w:pPr>
      <w:r w:rsidRPr="00450B68">
        <w:rPr>
          <w:rFonts w:ascii="Arial" w:hAnsi="Arial" w:cs="Arial"/>
          <w:b/>
        </w:rPr>
        <w:tab/>
      </w:r>
      <w:r w:rsidRPr="00450B68">
        <w:rPr>
          <w:rFonts w:ascii="Arial" w:hAnsi="Arial" w:cs="Arial"/>
          <w:b/>
        </w:rPr>
        <w:tab/>
        <w:t>Maison Aline-Chrétien</w:t>
      </w:r>
    </w:p>
    <w:p w:rsidR="00A304F9" w:rsidRPr="00450B68" w:rsidRDefault="00E408E4" w:rsidP="001516F8">
      <w:pPr>
        <w:spacing w:after="0" w:line="240" w:lineRule="auto"/>
        <w:jc w:val="both"/>
        <w:rPr>
          <w:rFonts w:ascii="Arial" w:hAnsi="Arial" w:cs="Arial"/>
          <w:b/>
        </w:rPr>
      </w:pPr>
      <w:r w:rsidRPr="00450B68">
        <w:rPr>
          <w:rFonts w:ascii="Arial" w:hAnsi="Arial" w:cs="Arial"/>
          <w:b/>
        </w:rPr>
        <w:tab/>
      </w:r>
      <w:r w:rsidRPr="00450B68">
        <w:rPr>
          <w:rFonts w:ascii="Arial" w:hAnsi="Arial" w:cs="Arial"/>
          <w:b/>
        </w:rPr>
        <w:tab/>
      </w:r>
      <w:r w:rsidR="00FC4378" w:rsidRPr="00450B68">
        <w:rPr>
          <w:rFonts w:ascii="Arial" w:hAnsi="Arial" w:cs="Arial"/>
          <w:b/>
        </w:rPr>
        <w:t>819 731-1314</w:t>
      </w:r>
    </w:p>
    <w:p w:rsidR="00F42782" w:rsidRPr="005F63CD" w:rsidRDefault="00470E79" w:rsidP="005F63CD">
      <w:pPr>
        <w:spacing w:after="0" w:line="240" w:lineRule="auto"/>
        <w:ind w:left="708" w:firstLine="708"/>
        <w:rPr>
          <w:rFonts w:ascii="Arial" w:hAnsi="Arial" w:cs="Arial"/>
        </w:rPr>
      </w:pPr>
      <w:hyperlink r:id="rId8" w:history="1">
        <w:r w:rsidR="00450B68" w:rsidRPr="00450B68">
          <w:rPr>
            <w:rStyle w:val="Lienhypertexte"/>
            <w:rFonts w:ascii="Arial" w:hAnsi="Arial" w:cs="Arial"/>
          </w:rPr>
          <w:t>yves.arseneault@maisonalinechretien.ca</w:t>
        </w:r>
      </w:hyperlink>
    </w:p>
    <w:p w:rsidR="008225FE" w:rsidRDefault="008225FE" w:rsidP="008225FE">
      <w:pPr>
        <w:spacing w:after="0" w:line="240" w:lineRule="auto"/>
        <w:rPr>
          <w:rFonts w:ascii="Arial" w:hAnsi="Arial" w:cs="Arial"/>
          <w:b/>
          <w:color w:val="6F9BC3"/>
          <w:sz w:val="24"/>
          <w:szCs w:val="24"/>
        </w:rPr>
      </w:pPr>
    </w:p>
    <w:p w:rsidR="008225FE" w:rsidRDefault="008225FE" w:rsidP="006974A0">
      <w:pPr>
        <w:spacing w:after="0" w:line="240" w:lineRule="auto"/>
        <w:ind w:left="708" w:firstLine="708"/>
        <w:rPr>
          <w:rFonts w:ascii="Arial" w:hAnsi="Arial" w:cs="Arial"/>
          <w:b/>
          <w:color w:val="6F9BC3"/>
          <w:sz w:val="24"/>
          <w:szCs w:val="24"/>
        </w:rPr>
      </w:pPr>
    </w:p>
    <w:sectPr w:rsidR="008225FE" w:rsidSect="00A304F9">
      <w:headerReference w:type="default" r:id="rId9"/>
      <w:footerReference w:type="default" r:id="rId10"/>
      <w:headerReference w:type="first" r:id="rId11"/>
      <w:footerReference w:type="first" r:id="rId12"/>
      <w:pgSz w:w="12240" w:h="15840"/>
      <w:pgMar w:top="1099" w:right="1183" w:bottom="1440" w:left="1276" w:header="708" w:footer="4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72A" w:rsidRDefault="0097772A" w:rsidP="00E65E63">
      <w:pPr>
        <w:spacing w:after="0" w:line="240" w:lineRule="auto"/>
      </w:pPr>
      <w:r>
        <w:separator/>
      </w:r>
    </w:p>
  </w:endnote>
  <w:endnote w:type="continuationSeparator" w:id="1">
    <w:p w:rsidR="0097772A" w:rsidRDefault="0097772A" w:rsidP="00E65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01" w:rsidRDefault="006E1401" w:rsidP="00E65E63">
    <w:pPr>
      <w:spacing w:after="0" w:line="240" w:lineRule="auto"/>
      <w:jc w:val="center"/>
      <w:rPr>
        <w:b/>
        <w:color w:val="4BACC6" w:themeColor="accent5"/>
        <w:sz w:val="20"/>
        <w:szCs w:val="20"/>
      </w:rPr>
    </w:pPr>
  </w:p>
  <w:p w:rsidR="006E1401" w:rsidRDefault="00470E79" w:rsidP="00E65E63">
    <w:pPr>
      <w:spacing w:after="0" w:line="240" w:lineRule="auto"/>
      <w:jc w:val="center"/>
      <w:rPr>
        <w:b/>
        <w:color w:val="4BACC6" w:themeColor="accent5"/>
        <w:sz w:val="20"/>
        <w:szCs w:val="20"/>
      </w:rPr>
    </w:pPr>
    <w:r>
      <w:rPr>
        <w:b/>
        <w:noProof/>
        <w:color w:val="4BACC6" w:themeColor="accent5"/>
        <w:sz w:val="20"/>
        <w:szCs w:val="20"/>
        <w:lang w:eastAsia="fr-CA"/>
      </w:rPr>
      <w:pict>
        <v:line id="Connecteur droit 2" o:spid="_x0000_s28674" style="position:absolute;left:0;text-align:left;z-index:251659264;visibility:visible;mso-wrap-distance-top:-6e-5mm;mso-wrap-distance-bottom:-6e-5mm;mso-width-relative:margin" from="-70.5pt,5.9pt" to="504.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" strokecolor="#4bacc6 [3208]" strokeweight="2pt">
          <v:shadow on="t" color="black" opacity="24903f" origin=",.5" offset="0,.55556mm"/>
          <o:lock v:ext="edit" shapetype="f"/>
        </v:line>
      </w:pict>
    </w:r>
  </w:p>
  <w:p w:rsidR="006E1401" w:rsidRPr="00DE33A9" w:rsidRDefault="004C17E3" w:rsidP="00E65E63">
    <w:pPr>
      <w:spacing w:after="0" w:line="240" w:lineRule="auto"/>
      <w:jc w:val="center"/>
      <w:rPr>
        <w:b/>
        <w:color w:val="4BACC6" w:themeColor="accent5"/>
        <w:sz w:val="20"/>
        <w:szCs w:val="20"/>
      </w:rPr>
    </w:pPr>
    <w:r>
      <w:rPr>
        <w:b/>
        <w:color w:val="4BACC6" w:themeColor="accent5"/>
        <w:sz w:val="20"/>
        <w:szCs w:val="20"/>
      </w:rPr>
      <w:t>Corporation</w:t>
    </w:r>
    <w:r w:rsidR="006E1401" w:rsidRPr="00DE33A9">
      <w:rPr>
        <w:b/>
        <w:color w:val="4BACC6" w:themeColor="accent5"/>
        <w:sz w:val="20"/>
        <w:szCs w:val="20"/>
      </w:rPr>
      <w:t xml:space="preserve"> des Trois Colombes 2014</w:t>
    </w:r>
  </w:p>
  <w:p w:rsidR="006E1401" w:rsidRDefault="004B09AF" w:rsidP="00E65E63">
    <w:pPr>
      <w:spacing w:after="0" w:line="240" w:lineRule="auto"/>
      <w:jc w:val="center"/>
      <w:rPr>
        <w:b/>
        <w:color w:val="4BACC6" w:themeColor="accent5"/>
        <w:sz w:val="20"/>
        <w:szCs w:val="20"/>
      </w:rPr>
    </w:pPr>
    <w:r>
      <w:rPr>
        <w:b/>
        <w:color w:val="4BACC6" w:themeColor="accent5"/>
        <w:sz w:val="20"/>
        <w:szCs w:val="20"/>
      </w:rPr>
      <w:t>90, terrasse de la cascade</w:t>
    </w:r>
    <w:r w:rsidR="004C17E3">
      <w:rPr>
        <w:b/>
        <w:color w:val="4BACC6" w:themeColor="accent5"/>
        <w:sz w:val="20"/>
        <w:szCs w:val="20"/>
      </w:rPr>
      <w:t xml:space="preserve">, Shawinigan Québec </w:t>
    </w:r>
    <w:r>
      <w:rPr>
        <w:b/>
        <w:color w:val="4BACC6" w:themeColor="accent5"/>
        <w:sz w:val="20"/>
        <w:szCs w:val="20"/>
      </w:rPr>
      <w:t xml:space="preserve">G9P 2V3 </w:t>
    </w:r>
    <w:r w:rsidR="00BB7845">
      <w:rPr>
        <w:b/>
        <w:color w:val="4BACC6" w:themeColor="accent5"/>
        <w:sz w:val="20"/>
        <w:szCs w:val="20"/>
      </w:rPr>
      <w:t>| Tél : 819 731-1314</w:t>
    </w:r>
  </w:p>
  <w:p w:rsidR="00BB7845" w:rsidRDefault="00470E79" w:rsidP="00E65E63">
    <w:pPr>
      <w:spacing w:after="0" w:line="240" w:lineRule="auto"/>
      <w:jc w:val="center"/>
      <w:rPr>
        <w:b/>
        <w:color w:val="4BACC6" w:themeColor="accent5"/>
        <w:sz w:val="20"/>
        <w:szCs w:val="20"/>
      </w:rPr>
    </w:pPr>
    <w:hyperlink r:id="rId1" w:history="1">
      <w:r w:rsidR="00BB7845" w:rsidRPr="007D580B">
        <w:rPr>
          <w:rStyle w:val="Lienhypertexte"/>
          <w:b/>
          <w:sz w:val="20"/>
          <w:szCs w:val="20"/>
        </w:rPr>
        <w:t>Yves.arseneault@maisonalinechretien.ca</w:t>
      </w:r>
    </w:hyperlink>
  </w:p>
  <w:p w:rsidR="00BB7845" w:rsidRPr="00DE33A9" w:rsidRDefault="00BB7845" w:rsidP="00E65E63">
    <w:pPr>
      <w:spacing w:after="0" w:line="240" w:lineRule="auto"/>
      <w:jc w:val="center"/>
      <w:rPr>
        <w:b/>
        <w:color w:val="4BACC6" w:themeColor="accent5"/>
        <w:sz w:val="20"/>
        <w:szCs w:val="20"/>
      </w:rPr>
    </w:pPr>
  </w:p>
  <w:p w:rsidR="006E1401" w:rsidRDefault="006E14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01" w:rsidRPr="004021B4" w:rsidRDefault="00470E79" w:rsidP="00F8123B">
    <w:pPr>
      <w:spacing w:after="0" w:line="240" w:lineRule="auto"/>
      <w:jc w:val="center"/>
      <w:rPr>
        <w:b/>
        <w:color w:val="6F9BC3"/>
        <w:sz w:val="20"/>
        <w:szCs w:val="20"/>
      </w:rPr>
    </w:pPr>
    <w:r>
      <w:rPr>
        <w:b/>
        <w:noProof/>
        <w:color w:val="6F9BC3"/>
        <w:sz w:val="20"/>
        <w:szCs w:val="20"/>
        <w:lang w:eastAsia="fr-CA"/>
      </w:rPr>
      <w:pict>
        <v:line id="Connecteur droit 6" o:spid="_x0000_s28673" style="position:absolute;left:0;text-align:left;z-index:251663360;visibility:visible;mso-wrap-distance-top:-6e-5mm;mso-wrap-distance-bottom:-6e-5mm;mso-width-relative:margin" from="-.75pt,-5.1pt" to="495.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" strokecolor="#4579b8 [3044]" strokeweight="1.5pt">
          <o:lock v:ext="edit" shapetype="f"/>
        </v:line>
      </w:pict>
    </w:r>
    <w:r w:rsidR="00BF141A">
      <w:rPr>
        <w:b/>
        <w:color w:val="6F9BC3"/>
        <w:sz w:val="20"/>
        <w:szCs w:val="20"/>
      </w:rPr>
      <w:t xml:space="preserve">Corporation </w:t>
    </w:r>
    <w:r w:rsidR="006E1401" w:rsidRPr="004021B4">
      <w:rPr>
        <w:b/>
        <w:color w:val="6F9BC3"/>
        <w:sz w:val="20"/>
        <w:szCs w:val="20"/>
      </w:rPr>
      <w:t>des Trois Colombes 2014</w:t>
    </w:r>
  </w:p>
  <w:p w:rsidR="006E1401" w:rsidRDefault="00095328" w:rsidP="00F8123B">
    <w:pPr>
      <w:spacing w:after="0" w:line="240" w:lineRule="auto"/>
      <w:jc w:val="center"/>
      <w:rPr>
        <w:b/>
        <w:color w:val="6F9BC3"/>
        <w:sz w:val="20"/>
        <w:szCs w:val="20"/>
      </w:rPr>
    </w:pPr>
    <w:r>
      <w:rPr>
        <w:b/>
        <w:color w:val="6F9BC3"/>
        <w:sz w:val="20"/>
        <w:szCs w:val="20"/>
      </w:rPr>
      <w:t>90, t</w:t>
    </w:r>
    <w:r w:rsidR="002A3E32">
      <w:rPr>
        <w:b/>
        <w:color w:val="6F9BC3"/>
        <w:sz w:val="20"/>
        <w:szCs w:val="20"/>
      </w:rPr>
      <w:t>errasse de la Cascade</w:t>
    </w:r>
    <w:r w:rsidR="004C17E3">
      <w:rPr>
        <w:b/>
        <w:color w:val="6F9BC3"/>
        <w:sz w:val="20"/>
        <w:szCs w:val="20"/>
      </w:rPr>
      <w:t>, ShawiniganQuébec</w:t>
    </w:r>
    <w:r w:rsidR="002A3E32">
      <w:rPr>
        <w:b/>
        <w:color w:val="6F9BC3"/>
        <w:sz w:val="20"/>
        <w:szCs w:val="20"/>
      </w:rPr>
      <w:t xml:space="preserve">  G9P 2V3</w:t>
    </w:r>
    <w:r w:rsidR="004C17E3">
      <w:rPr>
        <w:b/>
        <w:color w:val="6F9BC3"/>
        <w:sz w:val="20"/>
        <w:szCs w:val="20"/>
      </w:rPr>
      <w:t xml:space="preserve">  | </w:t>
    </w:r>
    <w:r w:rsidR="00A23B75">
      <w:rPr>
        <w:b/>
        <w:color w:val="6F9BC3"/>
        <w:sz w:val="20"/>
        <w:szCs w:val="20"/>
      </w:rPr>
      <w:t>Tél. : 819 731-1314</w:t>
    </w:r>
  </w:p>
  <w:p w:rsidR="00095328" w:rsidRPr="004021B4" w:rsidRDefault="00470E79" w:rsidP="00F8123B">
    <w:pPr>
      <w:spacing w:after="0" w:line="240" w:lineRule="auto"/>
      <w:jc w:val="center"/>
      <w:rPr>
        <w:b/>
        <w:color w:val="6F9BC3"/>
        <w:sz w:val="20"/>
        <w:szCs w:val="20"/>
      </w:rPr>
    </w:pPr>
    <w:hyperlink r:id="rId1" w:history="1">
      <w:r w:rsidR="00FC4378">
        <w:rPr>
          <w:rStyle w:val="Lienhypertexte"/>
          <w:rFonts w:ascii="Calibri" w:hAnsi="Calibri" w:cs="Calibri"/>
        </w:rPr>
        <w:t>yves.arseneault@maisonalinechretien.ca</w:t>
      </w:r>
    </w:hyperlink>
    <w:r w:rsidR="00FC4378">
      <w:rPr>
        <w:rFonts w:ascii="Calibri" w:hAnsi="Calibri" w:cs="Calibri"/>
        <w:color w:val="1F497D"/>
      </w:rPr>
      <w:t>.</w:t>
    </w:r>
  </w:p>
  <w:p w:rsidR="004C17E3" w:rsidRPr="004021B4" w:rsidRDefault="004C17E3">
    <w:pPr>
      <w:pStyle w:val="Pieddepage"/>
      <w:rPr>
        <w:color w:val="6F9BC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72A" w:rsidRDefault="0097772A" w:rsidP="00E65E63">
      <w:pPr>
        <w:spacing w:after="0" w:line="240" w:lineRule="auto"/>
      </w:pPr>
      <w:r>
        <w:separator/>
      </w:r>
    </w:p>
  </w:footnote>
  <w:footnote w:type="continuationSeparator" w:id="1">
    <w:p w:rsidR="0097772A" w:rsidRDefault="0097772A" w:rsidP="00E65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01" w:rsidRDefault="006E1401">
    <w:pPr>
      <w:pStyle w:val="En-tte"/>
    </w:pPr>
  </w:p>
  <w:p w:rsidR="006E1401" w:rsidRDefault="006E1401" w:rsidP="00E65E63">
    <w:pPr>
      <w:spacing w:after="0" w:line="240" w:lineRule="auto"/>
      <w:ind w:left="-1418"/>
      <w:rPr>
        <w:color w:val="595959" w:themeColor="text1" w:themeTint="A6"/>
        <w:sz w:val="18"/>
        <w:szCs w:val="18"/>
      </w:rPr>
    </w:pPr>
  </w:p>
  <w:p w:rsidR="006E1401" w:rsidRPr="00E65E63" w:rsidRDefault="006E1401" w:rsidP="00E65E63">
    <w:pPr>
      <w:spacing w:after="0" w:line="240" w:lineRule="auto"/>
      <w:ind w:left="-1418"/>
      <w:rPr>
        <w:color w:val="595959" w:themeColor="text1" w:themeTint="A6"/>
        <w:sz w:val="18"/>
        <w:szCs w:val="18"/>
      </w:rPr>
    </w:pPr>
  </w:p>
  <w:p w:rsidR="006E1401" w:rsidRDefault="006E140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01" w:rsidRDefault="005675AA" w:rsidP="005675AA">
    <w:pPr>
      <w:spacing w:after="0" w:line="240" w:lineRule="auto"/>
    </w:pPr>
    <w:r>
      <w:rPr>
        <w:noProof/>
        <w:lang w:eastAsia="fr-CA"/>
      </w:rPr>
      <w:drawing>
        <wp:inline distT="0" distB="0" distL="0" distR="0">
          <wp:extent cx="1679331" cy="12976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TroisColombe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8742" cy="1304928"/>
                  </a:xfrm>
                  <a:prstGeom prst="rect">
                    <a:avLst/>
                  </a:prstGeom>
                </pic:spPr>
              </pic:pic>
            </a:graphicData>
          </a:graphic>
        </wp:inline>
      </w:drawing>
    </w:r>
  </w:p>
  <w:p w:rsidR="006E1401" w:rsidRPr="00DE33A9" w:rsidRDefault="006E1401" w:rsidP="004C13CD">
    <w:pPr>
      <w:spacing w:after="0" w:line="240" w:lineRule="auto"/>
      <w:ind w:left="-1560"/>
      <w:rPr>
        <w:color w:val="595959" w:themeColor="text1" w:themeTint="A6"/>
        <w:sz w:val="18"/>
        <w:szCs w:val="18"/>
      </w:rPr>
    </w:pPr>
  </w:p>
  <w:p w:rsidR="006E1401" w:rsidRDefault="006E1401" w:rsidP="004C13CD">
    <w:pPr>
      <w:spacing w:after="0" w:line="240" w:lineRule="auto"/>
      <w:ind w:left="-1560"/>
      <w:rPr>
        <w:color w:val="595959" w:themeColor="text1" w:themeTint="A6"/>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D1883"/>
    <w:multiLevelType w:val="hybridMultilevel"/>
    <w:tmpl w:val="E1D67242"/>
    <w:lvl w:ilvl="0" w:tplc="B73E7B62">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7B5369E6"/>
    <w:multiLevelType w:val="hybridMultilevel"/>
    <w:tmpl w:val="028065C0"/>
    <w:lvl w:ilvl="0" w:tplc="7BFAB81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29698"/>
    <o:shapelayout v:ext="edit">
      <o:idmap v:ext="edit" data="28"/>
    </o:shapelayout>
  </w:hdrShapeDefaults>
  <w:footnotePr>
    <w:footnote w:id="0"/>
    <w:footnote w:id="1"/>
  </w:footnotePr>
  <w:endnotePr>
    <w:endnote w:id="0"/>
    <w:endnote w:id="1"/>
  </w:endnotePr>
  <w:compat/>
  <w:rsids>
    <w:rsidRoot w:val="00E65E63"/>
    <w:rsid w:val="000112AF"/>
    <w:rsid w:val="0001452F"/>
    <w:rsid w:val="00040FF0"/>
    <w:rsid w:val="00041FCB"/>
    <w:rsid w:val="0004773F"/>
    <w:rsid w:val="00057371"/>
    <w:rsid w:val="0006012C"/>
    <w:rsid w:val="00074CC0"/>
    <w:rsid w:val="00084B0F"/>
    <w:rsid w:val="00095328"/>
    <w:rsid w:val="0009620B"/>
    <w:rsid w:val="000A7C25"/>
    <w:rsid w:val="000D38D3"/>
    <w:rsid w:val="000D7672"/>
    <w:rsid w:val="000E41FA"/>
    <w:rsid w:val="001319E8"/>
    <w:rsid w:val="00133015"/>
    <w:rsid w:val="00137AC9"/>
    <w:rsid w:val="0014597E"/>
    <w:rsid w:val="001516F8"/>
    <w:rsid w:val="00151781"/>
    <w:rsid w:val="00152089"/>
    <w:rsid w:val="00172312"/>
    <w:rsid w:val="001800A5"/>
    <w:rsid w:val="001A0931"/>
    <w:rsid w:val="001B071E"/>
    <w:rsid w:val="001E16F7"/>
    <w:rsid w:val="001F4A4C"/>
    <w:rsid w:val="002048A5"/>
    <w:rsid w:val="002218E3"/>
    <w:rsid w:val="002267BC"/>
    <w:rsid w:val="00235860"/>
    <w:rsid w:val="00240733"/>
    <w:rsid w:val="00247280"/>
    <w:rsid w:val="00257CC4"/>
    <w:rsid w:val="00275592"/>
    <w:rsid w:val="00285301"/>
    <w:rsid w:val="0029276C"/>
    <w:rsid w:val="002944CA"/>
    <w:rsid w:val="00294714"/>
    <w:rsid w:val="00295E7F"/>
    <w:rsid w:val="002A381F"/>
    <w:rsid w:val="002A3E32"/>
    <w:rsid w:val="002C0811"/>
    <w:rsid w:val="002C09C9"/>
    <w:rsid w:val="002F6980"/>
    <w:rsid w:val="003040AB"/>
    <w:rsid w:val="00305C27"/>
    <w:rsid w:val="00306E37"/>
    <w:rsid w:val="0032042B"/>
    <w:rsid w:val="00323F9A"/>
    <w:rsid w:val="00327D73"/>
    <w:rsid w:val="00334724"/>
    <w:rsid w:val="003450A4"/>
    <w:rsid w:val="00353E86"/>
    <w:rsid w:val="00363F9E"/>
    <w:rsid w:val="00380644"/>
    <w:rsid w:val="003903DB"/>
    <w:rsid w:val="003A1314"/>
    <w:rsid w:val="003B1CA3"/>
    <w:rsid w:val="003D0801"/>
    <w:rsid w:val="003D49C8"/>
    <w:rsid w:val="003E335F"/>
    <w:rsid w:val="003E4515"/>
    <w:rsid w:val="003E45C9"/>
    <w:rsid w:val="003E6500"/>
    <w:rsid w:val="004021B4"/>
    <w:rsid w:val="00403F20"/>
    <w:rsid w:val="00406642"/>
    <w:rsid w:val="00412617"/>
    <w:rsid w:val="004206BF"/>
    <w:rsid w:val="00436739"/>
    <w:rsid w:val="00440F92"/>
    <w:rsid w:val="00450B68"/>
    <w:rsid w:val="004523B7"/>
    <w:rsid w:val="0046294C"/>
    <w:rsid w:val="00462DCE"/>
    <w:rsid w:val="00466147"/>
    <w:rsid w:val="00466E2A"/>
    <w:rsid w:val="00467A5C"/>
    <w:rsid w:val="00470E79"/>
    <w:rsid w:val="004B09AF"/>
    <w:rsid w:val="004C13CD"/>
    <w:rsid w:val="004C17E3"/>
    <w:rsid w:val="004D3A4E"/>
    <w:rsid w:val="004F69D0"/>
    <w:rsid w:val="0051274F"/>
    <w:rsid w:val="0051394F"/>
    <w:rsid w:val="00515725"/>
    <w:rsid w:val="00517330"/>
    <w:rsid w:val="005348F4"/>
    <w:rsid w:val="00535C51"/>
    <w:rsid w:val="00564693"/>
    <w:rsid w:val="005675AA"/>
    <w:rsid w:val="0057618C"/>
    <w:rsid w:val="005969BA"/>
    <w:rsid w:val="0059770C"/>
    <w:rsid w:val="005B597E"/>
    <w:rsid w:val="005D22DD"/>
    <w:rsid w:val="005D53ED"/>
    <w:rsid w:val="005D60B4"/>
    <w:rsid w:val="005E2E2E"/>
    <w:rsid w:val="005F25B3"/>
    <w:rsid w:val="005F63CD"/>
    <w:rsid w:val="00614400"/>
    <w:rsid w:val="006276C8"/>
    <w:rsid w:val="00634F8B"/>
    <w:rsid w:val="00676194"/>
    <w:rsid w:val="00692690"/>
    <w:rsid w:val="006974A0"/>
    <w:rsid w:val="006B02CC"/>
    <w:rsid w:val="006D13BB"/>
    <w:rsid w:val="006E1401"/>
    <w:rsid w:val="006F34F4"/>
    <w:rsid w:val="00715A8D"/>
    <w:rsid w:val="0072001C"/>
    <w:rsid w:val="00727377"/>
    <w:rsid w:val="00743736"/>
    <w:rsid w:val="00744AAD"/>
    <w:rsid w:val="007520D7"/>
    <w:rsid w:val="00757E2B"/>
    <w:rsid w:val="007657CF"/>
    <w:rsid w:val="00794EEE"/>
    <w:rsid w:val="007D7565"/>
    <w:rsid w:val="0081249B"/>
    <w:rsid w:val="00814DF8"/>
    <w:rsid w:val="008225FE"/>
    <w:rsid w:val="008749A7"/>
    <w:rsid w:val="00883FFF"/>
    <w:rsid w:val="008857AB"/>
    <w:rsid w:val="008B574F"/>
    <w:rsid w:val="008B5DEF"/>
    <w:rsid w:val="008C598C"/>
    <w:rsid w:val="0090762B"/>
    <w:rsid w:val="00913120"/>
    <w:rsid w:val="00914494"/>
    <w:rsid w:val="00923D81"/>
    <w:rsid w:val="009444EA"/>
    <w:rsid w:val="00956FF5"/>
    <w:rsid w:val="0097336B"/>
    <w:rsid w:val="0097772A"/>
    <w:rsid w:val="00994058"/>
    <w:rsid w:val="009E2C32"/>
    <w:rsid w:val="00A1544E"/>
    <w:rsid w:val="00A23B75"/>
    <w:rsid w:val="00A25DD7"/>
    <w:rsid w:val="00A304F9"/>
    <w:rsid w:val="00A35953"/>
    <w:rsid w:val="00A37002"/>
    <w:rsid w:val="00A42435"/>
    <w:rsid w:val="00A51025"/>
    <w:rsid w:val="00A55F38"/>
    <w:rsid w:val="00A56C33"/>
    <w:rsid w:val="00A711AD"/>
    <w:rsid w:val="00A93516"/>
    <w:rsid w:val="00A96971"/>
    <w:rsid w:val="00AA14A9"/>
    <w:rsid w:val="00AD7964"/>
    <w:rsid w:val="00AE4576"/>
    <w:rsid w:val="00B03CDB"/>
    <w:rsid w:val="00B05AC1"/>
    <w:rsid w:val="00B172AD"/>
    <w:rsid w:val="00B66722"/>
    <w:rsid w:val="00BA4DCA"/>
    <w:rsid w:val="00BB4066"/>
    <w:rsid w:val="00BB6358"/>
    <w:rsid w:val="00BB7845"/>
    <w:rsid w:val="00BC0F14"/>
    <w:rsid w:val="00BD1CE7"/>
    <w:rsid w:val="00BD629A"/>
    <w:rsid w:val="00BE7B85"/>
    <w:rsid w:val="00BF141A"/>
    <w:rsid w:val="00C0526D"/>
    <w:rsid w:val="00C2449A"/>
    <w:rsid w:val="00C349E9"/>
    <w:rsid w:val="00C378BC"/>
    <w:rsid w:val="00C51BDC"/>
    <w:rsid w:val="00C5753F"/>
    <w:rsid w:val="00C71105"/>
    <w:rsid w:val="00C7701C"/>
    <w:rsid w:val="00C84E6C"/>
    <w:rsid w:val="00C9199F"/>
    <w:rsid w:val="00CB46AF"/>
    <w:rsid w:val="00CC45FD"/>
    <w:rsid w:val="00CD1E30"/>
    <w:rsid w:val="00CE4CD7"/>
    <w:rsid w:val="00D05A80"/>
    <w:rsid w:val="00D06958"/>
    <w:rsid w:val="00D5441A"/>
    <w:rsid w:val="00D5681A"/>
    <w:rsid w:val="00D676C1"/>
    <w:rsid w:val="00D737A4"/>
    <w:rsid w:val="00D86240"/>
    <w:rsid w:val="00DB7EB3"/>
    <w:rsid w:val="00DC00BC"/>
    <w:rsid w:val="00DD00A9"/>
    <w:rsid w:val="00DD6227"/>
    <w:rsid w:val="00DF732D"/>
    <w:rsid w:val="00E02BDD"/>
    <w:rsid w:val="00E10F91"/>
    <w:rsid w:val="00E11710"/>
    <w:rsid w:val="00E148EE"/>
    <w:rsid w:val="00E408E4"/>
    <w:rsid w:val="00E45354"/>
    <w:rsid w:val="00E65E63"/>
    <w:rsid w:val="00E66766"/>
    <w:rsid w:val="00E97C35"/>
    <w:rsid w:val="00EA7C1A"/>
    <w:rsid w:val="00EB0F25"/>
    <w:rsid w:val="00EC19A7"/>
    <w:rsid w:val="00EC7C52"/>
    <w:rsid w:val="00ED251B"/>
    <w:rsid w:val="00ED5B31"/>
    <w:rsid w:val="00EE25E2"/>
    <w:rsid w:val="00EE4E9A"/>
    <w:rsid w:val="00F00702"/>
    <w:rsid w:val="00F05099"/>
    <w:rsid w:val="00F27C11"/>
    <w:rsid w:val="00F42782"/>
    <w:rsid w:val="00F54AA1"/>
    <w:rsid w:val="00F60950"/>
    <w:rsid w:val="00F72AFC"/>
    <w:rsid w:val="00F8123B"/>
    <w:rsid w:val="00F91E5A"/>
    <w:rsid w:val="00F9273E"/>
    <w:rsid w:val="00FA40A5"/>
    <w:rsid w:val="00FB6C97"/>
    <w:rsid w:val="00FC4378"/>
    <w:rsid w:val="00FC4C15"/>
    <w:rsid w:val="00FF44D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5E63"/>
    <w:pPr>
      <w:tabs>
        <w:tab w:val="center" w:pos="4320"/>
        <w:tab w:val="right" w:pos="8640"/>
      </w:tabs>
      <w:spacing w:after="0" w:line="240" w:lineRule="auto"/>
    </w:pPr>
  </w:style>
  <w:style w:type="character" w:customStyle="1" w:styleId="En-tteCar">
    <w:name w:val="En-tête Car"/>
    <w:basedOn w:val="Policepardfaut"/>
    <w:link w:val="En-tte"/>
    <w:uiPriority w:val="99"/>
    <w:rsid w:val="00E65E63"/>
  </w:style>
  <w:style w:type="paragraph" w:styleId="Pieddepage">
    <w:name w:val="footer"/>
    <w:basedOn w:val="Normal"/>
    <w:link w:val="PieddepageCar"/>
    <w:uiPriority w:val="99"/>
    <w:unhideWhenUsed/>
    <w:rsid w:val="00E65E6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65E63"/>
  </w:style>
  <w:style w:type="paragraph" w:styleId="Textedebulles">
    <w:name w:val="Balloon Text"/>
    <w:basedOn w:val="Normal"/>
    <w:link w:val="TextedebullesCar"/>
    <w:uiPriority w:val="99"/>
    <w:semiHidden/>
    <w:unhideWhenUsed/>
    <w:rsid w:val="00E65E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E63"/>
    <w:rPr>
      <w:rFonts w:ascii="Tahoma" w:hAnsi="Tahoma" w:cs="Tahoma"/>
      <w:sz w:val="16"/>
      <w:szCs w:val="16"/>
    </w:rPr>
  </w:style>
  <w:style w:type="paragraph" w:customStyle="1" w:styleId="p1">
    <w:name w:val="p1"/>
    <w:basedOn w:val="Normal"/>
    <w:rsid w:val="00A304F9"/>
    <w:pPr>
      <w:spacing w:after="0" w:line="240" w:lineRule="auto"/>
    </w:pPr>
    <w:rPr>
      <w:rFonts w:ascii=".SF UI Text" w:eastAsiaTheme="minorEastAsia" w:hAnsi=".SF UI Text" w:cs="Times New Roman"/>
      <w:color w:val="454545"/>
      <w:sz w:val="26"/>
      <w:szCs w:val="26"/>
      <w:lang w:eastAsia="fr-CA"/>
    </w:rPr>
  </w:style>
  <w:style w:type="paragraph" w:customStyle="1" w:styleId="p2">
    <w:name w:val="p2"/>
    <w:basedOn w:val="Normal"/>
    <w:rsid w:val="00A304F9"/>
    <w:pPr>
      <w:spacing w:after="0" w:line="240" w:lineRule="auto"/>
    </w:pPr>
    <w:rPr>
      <w:rFonts w:ascii=".SF UI Text" w:eastAsiaTheme="minorEastAsia" w:hAnsi=".SF UI Text" w:cs="Times New Roman"/>
      <w:color w:val="454545"/>
      <w:sz w:val="26"/>
      <w:szCs w:val="26"/>
      <w:lang w:eastAsia="fr-CA"/>
    </w:rPr>
  </w:style>
  <w:style w:type="character" w:customStyle="1" w:styleId="s1">
    <w:name w:val="s1"/>
    <w:basedOn w:val="Policepardfaut"/>
    <w:rsid w:val="00A304F9"/>
    <w:rPr>
      <w:rFonts w:ascii=".SFUIText-Regular" w:hAnsi=".SFUIText-Regular" w:hint="default"/>
      <w:b w:val="0"/>
      <w:bCs w:val="0"/>
      <w:i w:val="0"/>
      <w:iCs w:val="0"/>
      <w:sz w:val="34"/>
      <w:szCs w:val="34"/>
    </w:rPr>
  </w:style>
  <w:style w:type="character" w:styleId="Lienhypertexte">
    <w:name w:val="Hyperlink"/>
    <w:basedOn w:val="Policepardfaut"/>
    <w:uiPriority w:val="99"/>
    <w:unhideWhenUsed/>
    <w:rsid w:val="00E408E4"/>
    <w:rPr>
      <w:color w:val="0000FF" w:themeColor="hyperlink"/>
      <w:u w:val="single"/>
    </w:rPr>
  </w:style>
  <w:style w:type="paragraph" w:styleId="Paragraphedeliste">
    <w:name w:val="List Paragraph"/>
    <w:basedOn w:val="Normal"/>
    <w:uiPriority w:val="34"/>
    <w:qFormat/>
    <w:rsid w:val="00E408E4"/>
    <w:pPr>
      <w:ind w:left="720"/>
      <w:contextualSpacing/>
    </w:pPr>
  </w:style>
</w:styles>
</file>

<file path=word/webSettings.xml><?xml version="1.0" encoding="utf-8"?>
<w:webSettings xmlns:r="http://schemas.openxmlformats.org/officeDocument/2006/relationships" xmlns:w="http://schemas.openxmlformats.org/wordprocessingml/2006/main">
  <w:divs>
    <w:div w:id="698890708">
      <w:bodyDiv w:val="1"/>
      <w:marLeft w:val="0"/>
      <w:marRight w:val="0"/>
      <w:marTop w:val="0"/>
      <w:marBottom w:val="0"/>
      <w:divBdr>
        <w:top w:val="none" w:sz="0" w:space="0" w:color="auto"/>
        <w:left w:val="none" w:sz="0" w:space="0" w:color="auto"/>
        <w:bottom w:val="none" w:sz="0" w:space="0" w:color="auto"/>
        <w:right w:val="none" w:sz="0" w:space="0" w:color="auto"/>
      </w:divBdr>
    </w:div>
    <w:div w:id="18407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arseneault@maisonalinechretie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Yves.arseneault@maisonalinechretien.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yves.arseneault@maisonalinechretien.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885C-42A7-40A1-B88C-5D10FBE0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Andrée Forest</dc:creator>
  <cp:lastModifiedBy>Utilisateur</cp:lastModifiedBy>
  <cp:revision>2</cp:revision>
  <cp:lastPrinted>2019-03-04T15:28:00Z</cp:lastPrinted>
  <dcterms:created xsi:type="dcterms:W3CDTF">2020-02-11T15:39:00Z</dcterms:created>
  <dcterms:modified xsi:type="dcterms:W3CDTF">2020-02-11T15:39:00Z</dcterms:modified>
</cp:coreProperties>
</file>